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47" w:rsidRPr="001F0647" w:rsidRDefault="001F0647" w:rsidP="001F0647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</w:pPr>
      <w:r w:rsidRPr="001F0647">
        <w:rPr>
          <w:rFonts w:ascii="Arial" w:eastAsia="Times New Roman" w:hAnsi="Arial" w:cs="Arial"/>
          <w:b/>
          <w:bCs/>
          <w:color w:val="BE1C22"/>
          <w:sz w:val="27"/>
          <w:szCs w:val="27"/>
          <w:lang w:eastAsia="ru-RU"/>
        </w:rPr>
        <w:t>Мастер-класс: как начертить маршрут от дома до школы</w:t>
      </w:r>
    </w:p>
    <w:p w:rsidR="001F0647" w:rsidRPr="001F0647" w:rsidRDefault="001F0647" w:rsidP="001F0647">
      <w:pPr>
        <w:shd w:val="clear" w:color="auto" w:fill="FFFFFF"/>
        <w:spacing w:before="75" w:after="75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Для этой несложной работы нам понадобятся: лист бумаги формата А</w:t>
      </w:r>
      <w:proofErr w:type="gramStart"/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4</w:t>
      </w:r>
      <w:proofErr w:type="gramEnd"/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, линейка, простой и цветные карандаши:</w:t>
      </w:r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На листе бумаги делаем рамку чуть меньше чем сам листок, отступив от края примерно полтора сантиметра. Двумя линиями выделяем дороги – длинную основную и короткую примыкающую. Прямоугольниками обозначаем жилые дома района, один из которых – дом в котором живет сам школьник.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6500" cy="7829550"/>
            <wp:effectExtent l="0" t="0" r="0" b="0"/>
            <wp:docPr id="7" name="Рисунок 7" descr="Как нарисовать маршрут от дома до школы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нарисовать маршрут от дома до школы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82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Линиями другого цвета чертим пешеходные дорожки по обеим сторонам дороги. Они должны быть уже проезжей части. В верхнем углу отмечаем контур школьного двора и само здание школы.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6500" cy="7762875"/>
            <wp:effectExtent l="0" t="0" r="0" b="9525"/>
            <wp:docPr id="6" name="Рисунок 6" descr="Как нарисовать маршрут от дома до школы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к нарисовать маршрут от дома до школы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При помощи крестиков отмечаем конечные пункты – дом и школу. Соединяем их пунктиром. В том месте, где ребенок будет переходить дорогу, рисуем зебру и обозначение светофоров.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286500" cy="8734425"/>
            <wp:effectExtent l="0" t="0" r="0" b="9525"/>
            <wp:docPr id="5" name="Рисунок 5" descr="Как нарисовать маршрут от дома до школы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рисовать маршрут от дома до школы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По разные стороны проезжей части рисуем другие объекты недвижимости, мимо которых ребенок будет проходить каждый день – большой гипермаркет, а </w:t>
      </w: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через дорогу маленькие магазинчики. Неправильной полукруглой линией отмечаем парковую зону недалеко от школы.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6500" cy="8763000"/>
            <wp:effectExtent l="0" t="0" r="0" b="0"/>
            <wp:docPr id="4" name="Рисунок 4" descr="Как нарисовать маршрут от дома до школы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к нарисовать маршрут от дома до школы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6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На свободной части листа, как раз напротив дома, где живет школьник, отмечаем стадион и пешеходный переход, оборудованный светофором. Ребенок должен знать, что попасть туда можно только перейдя по зебре.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bookmarkStart w:id="0" w:name="_GoBack"/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6500" cy="7543800"/>
            <wp:effectExtent l="0" t="0" r="0" b="0"/>
            <wp:docPr id="3" name="Рисунок 3" descr="Как нарисовать маршрут от дома до школы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нарисовать маршрут от дома до школы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Затем раскрашиваем наш маршрут, указывающий ребенку, как пройти от дома до школы, рисовать который совсем несложно. Красным пунктиром отмечаем путь, жилые дома, школа, парк, стадион, магазины – все должно быть разного цвета.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286500" cy="8743950"/>
            <wp:effectExtent l="0" t="0" r="0" b="0"/>
            <wp:docPr id="2" name="Рисунок 2" descr="Как нарисовать маршрут от дома до школы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нарисовать маршрут от дома до школы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7" w:rsidRPr="001F0647" w:rsidRDefault="001F0647" w:rsidP="001F0647">
      <w:pPr>
        <w:numPr>
          <w:ilvl w:val="0"/>
          <w:numId w:val="1"/>
        </w:numPr>
        <w:shd w:val="clear" w:color="auto" w:fill="FFFFFF"/>
        <w:spacing w:before="45" w:after="45" w:line="240" w:lineRule="auto"/>
        <w:ind w:left="30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>Теперь четкими крупными буквами подписываем объекты.</w:t>
      </w:r>
    </w:p>
    <w:p w:rsidR="001F0647" w:rsidRPr="001F0647" w:rsidRDefault="001F0647" w:rsidP="001F0647">
      <w:pPr>
        <w:shd w:val="clear" w:color="auto" w:fill="FFFFFF"/>
        <w:spacing w:after="0" w:line="240" w:lineRule="auto"/>
        <w:ind w:left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286500" cy="8743950"/>
            <wp:effectExtent l="0" t="0" r="0" b="0"/>
            <wp:docPr id="1" name="Рисунок 1" descr="Как нарисовать маршрут от дома до школы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к нарисовать маршрут от дома до школы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74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0647" w:rsidRPr="001F0647" w:rsidRDefault="001F0647" w:rsidP="001F0647">
      <w:pPr>
        <w:shd w:val="clear" w:color="auto" w:fill="FFFFFF"/>
        <w:spacing w:after="0" w:line="240" w:lineRule="auto"/>
        <w:ind w:firstLine="150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t xml:space="preserve">Как видим, изобразить маршрут от дома до школы достаточно просто. Пройдя с такой картой в руках по указанному маршруту, ребенку будет проще запомнить </w:t>
      </w: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lastRenderedPageBreak/>
        <w:t>опасные участки.</w:t>
      </w:r>
      <w:r w:rsidRPr="001F0647"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  <w:br/>
        <w:t>Источник: </w:t>
      </w:r>
      <w:hyperlink r:id="rId13" w:history="1">
        <w:r w:rsidRPr="001F0647">
          <w:rPr>
            <w:rFonts w:ascii="Helvetica" w:eastAsia="Times New Roman" w:hAnsi="Helvetica" w:cs="Helvetica"/>
            <w:color w:val="BE1C22"/>
            <w:sz w:val="24"/>
            <w:szCs w:val="24"/>
            <w:u w:val="single"/>
            <w:lang w:eastAsia="ru-RU"/>
          </w:rPr>
          <w:t>https://womanadvice.ru/kak-narisovat-marshrut-ot-doma-do-shkoly</w:t>
        </w:r>
      </w:hyperlink>
    </w:p>
    <w:p w:rsidR="00020A6F" w:rsidRDefault="00020A6F"/>
    <w:sectPr w:rsidR="00020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FF12D3"/>
    <w:multiLevelType w:val="multilevel"/>
    <w:tmpl w:val="943C4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55C"/>
    <w:rsid w:val="00020A6F"/>
    <w:rsid w:val="001F0647"/>
    <w:rsid w:val="002F15C2"/>
    <w:rsid w:val="00D7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6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06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F06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6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0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F064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0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omanadvice.ru/kak-narisovat-marshrut-ot-doma-do-shkol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u9</dc:creator>
  <cp:keywords/>
  <dc:description/>
  <cp:lastModifiedBy>u9</cp:lastModifiedBy>
  <cp:revision>3</cp:revision>
  <dcterms:created xsi:type="dcterms:W3CDTF">2019-06-26T05:39:00Z</dcterms:created>
  <dcterms:modified xsi:type="dcterms:W3CDTF">2019-06-26T05:50:00Z</dcterms:modified>
</cp:coreProperties>
</file>