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DD" w:rsidRDefault="000D012A" w:rsidP="000D012A">
      <w:pPr>
        <w:spacing w:after="0"/>
        <w:jc w:val="center"/>
      </w:pPr>
      <w:bookmarkStart w:id="0" w:name="_GoBack"/>
      <w:bookmarkEnd w:id="0"/>
      <w:r>
        <w:t>ИНФОРМАЦИЯ</w:t>
      </w:r>
    </w:p>
    <w:p w:rsidR="000D012A" w:rsidRDefault="000D012A" w:rsidP="000D012A">
      <w:pPr>
        <w:spacing w:after="0"/>
        <w:jc w:val="center"/>
      </w:pPr>
      <w:r>
        <w:t>о планируемых мероприятиях в День правовой помощи детям (</w:t>
      </w:r>
      <w:r w:rsidR="001640BB">
        <w:t>20</w:t>
      </w:r>
      <w:r>
        <w:t>.11.202</w:t>
      </w:r>
      <w:r w:rsidR="001640BB">
        <w:t>3</w:t>
      </w:r>
      <w:r>
        <w:t>)</w:t>
      </w:r>
    </w:p>
    <w:p w:rsidR="000D012A" w:rsidRDefault="000D012A" w:rsidP="000D012A">
      <w:pPr>
        <w:spacing w:after="0"/>
        <w:jc w:val="center"/>
      </w:pPr>
    </w:p>
    <w:p w:rsidR="000D012A" w:rsidRDefault="000D012A" w:rsidP="000D012A">
      <w:pPr>
        <w:spacing w:after="0"/>
        <w:jc w:val="center"/>
      </w:pPr>
      <w:r>
        <w:t>Уполномоченный по правам ребенка в Свердловской области</w:t>
      </w:r>
    </w:p>
    <w:p w:rsidR="000D012A" w:rsidRDefault="000D012A" w:rsidP="000D012A">
      <w:pPr>
        <w:spacing w:after="0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954"/>
        <w:gridCol w:w="3118"/>
        <w:gridCol w:w="2629"/>
      </w:tblGrid>
      <w:tr w:rsidR="000D012A" w:rsidTr="00AD2AD0">
        <w:tc>
          <w:tcPr>
            <w:tcW w:w="675" w:type="dxa"/>
            <w:vAlign w:val="center"/>
          </w:tcPr>
          <w:p w:rsidR="000D012A" w:rsidRDefault="000D012A" w:rsidP="00AD2AD0">
            <w:pPr>
              <w:jc w:val="center"/>
            </w:pPr>
            <w:r>
              <w:t>№</w:t>
            </w:r>
            <w:r w:rsidR="00AD2AD0">
              <w:t xml:space="preserve"> </w:t>
            </w:r>
            <w:r>
              <w:t>п/п</w:t>
            </w:r>
          </w:p>
        </w:tc>
        <w:tc>
          <w:tcPr>
            <w:tcW w:w="2410" w:type="dxa"/>
            <w:vAlign w:val="center"/>
          </w:tcPr>
          <w:p w:rsidR="000D012A" w:rsidRDefault="000D012A" w:rsidP="00AD2AD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5954" w:type="dxa"/>
            <w:vAlign w:val="center"/>
          </w:tcPr>
          <w:p w:rsidR="000D012A" w:rsidRDefault="000D012A" w:rsidP="00AD2AD0">
            <w:pPr>
              <w:jc w:val="center"/>
            </w:pPr>
            <w:r>
              <w:t>Место (адрес) и время проведения</w:t>
            </w:r>
          </w:p>
        </w:tc>
        <w:tc>
          <w:tcPr>
            <w:tcW w:w="3118" w:type="dxa"/>
            <w:vAlign w:val="center"/>
          </w:tcPr>
          <w:p w:rsidR="000D012A" w:rsidRDefault="000D012A" w:rsidP="00AD2AD0">
            <w:pPr>
              <w:jc w:val="center"/>
            </w:pPr>
            <w:r>
              <w:t>Виды оказываемой помощи</w:t>
            </w:r>
          </w:p>
        </w:tc>
        <w:tc>
          <w:tcPr>
            <w:tcW w:w="2629" w:type="dxa"/>
            <w:vAlign w:val="center"/>
          </w:tcPr>
          <w:p w:rsidR="000D012A" w:rsidRDefault="000D012A" w:rsidP="00AD2AD0">
            <w:pPr>
              <w:jc w:val="center"/>
            </w:pPr>
            <w:r>
              <w:t>Участники мероприятия</w:t>
            </w:r>
          </w:p>
        </w:tc>
      </w:tr>
      <w:tr w:rsidR="00C85458" w:rsidTr="00AD2AD0">
        <w:trPr>
          <w:cantSplit/>
        </w:trPr>
        <w:tc>
          <w:tcPr>
            <w:tcW w:w="675" w:type="dxa"/>
          </w:tcPr>
          <w:p w:rsidR="00C85458" w:rsidRDefault="00C85458" w:rsidP="000D012A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C85458" w:rsidRPr="00AD2AD0" w:rsidRDefault="00C85458" w:rsidP="001640BB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При</w:t>
            </w:r>
            <w:r w:rsidR="001640BB" w:rsidRPr="00AD2AD0">
              <w:rPr>
                <w:sz w:val="24"/>
                <w:szCs w:val="24"/>
              </w:rPr>
              <w:t>ё</w:t>
            </w:r>
            <w:r w:rsidRPr="00AD2AD0">
              <w:rPr>
                <w:sz w:val="24"/>
                <w:szCs w:val="24"/>
              </w:rPr>
              <w:t>м граждан</w:t>
            </w:r>
          </w:p>
          <w:p w:rsidR="001640BB" w:rsidRPr="00AD2AD0" w:rsidRDefault="001640BB" w:rsidP="001640BB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5954" w:type="dxa"/>
          </w:tcPr>
          <w:p w:rsidR="001640BB" w:rsidRPr="00AD2AD0" w:rsidRDefault="001640BB" w:rsidP="001640BB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 xml:space="preserve">Аппарат Уполномоченного </w:t>
            </w:r>
          </w:p>
          <w:p w:rsidR="001640BB" w:rsidRPr="00AD2AD0" w:rsidRDefault="001640BB" w:rsidP="001640BB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 xml:space="preserve">по правам ребенка в Свердловской области </w:t>
            </w:r>
          </w:p>
          <w:p w:rsidR="00AD2AD0" w:rsidRPr="00AD2AD0" w:rsidRDefault="00AD2AD0" w:rsidP="001640BB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г. Екатеринбург, ул. Малышева, 101</w:t>
            </w:r>
          </w:p>
          <w:p w:rsidR="00C85458" w:rsidRPr="00AD2AD0" w:rsidRDefault="001640BB" w:rsidP="00AD2AD0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 xml:space="preserve">21.11.2023 г. 14.00 – 16.00 </w:t>
            </w:r>
          </w:p>
        </w:tc>
        <w:tc>
          <w:tcPr>
            <w:tcW w:w="3118" w:type="dxa"/>
          </w:tcPr>
          <w:p w:rsidR="00C85458" w:rsidRPr="00AD2AD0" w:rsidRDefault="00C85458" w:rsidP="000D012A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консультирование, помощь в составлении юридических документов, оказание помощи в посещении государственных органов</w:t>
            </w:r>
          </w:p>
        </w:tc>
        <w:tc>
          <w:tcPr>
            <w:tcW w:w="2629" w:type="dxa"/>
          </w:tcPr>
          <w:p w:rsidR="00C85458" w:rsidRPr="00AD2AD0" w:rsidRDefault="00C85458" w:rsidP="000D012A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Мороков И.Р.</w:t>
            </w:r>
            <w:r w:rsidR="008B37AD" w:rsidRPr="00AD2AD0">
              <w:rPr>
                <w:sz w:val="24"/>
                <w:szCs w:val="24"/>
              </w:rPr>
              <w:t>,</w:t>
            </w:r>
            <w:r w:rsidR="008B37AD" w:rsidRPr="00AD2AD0">
              <w:rPr>
                <w:sz w:val="24"/>
                <w:szCs w:val="24"/>
              </w:rPr>
              <w:br/>
            </w:r>
            <w:r w:rsidR="004831B1" w:rsidRPr="00AD2AD0">
              <w:rPr>
                <w:sz w:val="24"/>
                <w:szCs w:val="24"/>
              </w:rPr>
              <w:t>сотрудники оперативно-правового отдела Аппарата</w:t>
            </w:r>
          </w:p>
          <w:p w:rsidR="00C85458" w:rsidRPr="00AD2AD0" w:rsidRDefault="00C85458" w:rsidP="000D012A">
            <w:pPr>
              <w:jc w:val="center"/>
              <w:rPr>
                <w:sz w:val="24"/>
                <w:szCs w:val="24"/>
              </w:rPr>
            </w:pPr>
          </w:p>
        </w:tc>
      </w:tr>
      <w:tr w:rsidR="009C3D00" w:rsidTr="00AD2AD0">
        <w:trPr>
          <w:cantSplit/>
        </w:trPr>
        <w:tc>
          <w:tcPr>
            <w:tcW w:w="675" w:type="dxa"/>
          </w:tcPr>
          <w:p w:rsidR="009C3D00" w:rsidRDefault="009C3D00" w:rsidP="000D012A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C3D00" w:rsidRPr="00AD2AD0" w:rsidRDefault="009C3D00" w:rsidP="00017B5E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Правовой турнир, профилактические мероприятия, приём граждан</w:t>
            </w:r>
          </w:p>
        </w:tc>
        <w:tc>
          <w:tcPr>
            <w:tcW w:w="5954" w:type="dxa"/>
          </w:tcPr>
          <w:p w:rsidR="004831B1" w:rsidRPr="00AD2AD0" w:rsidRDefault="004831B1" w:rsidP="00017B5E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ФГБПОУ «Рефтинское специальное учебно-воспитательное учреждение закрытого типа»</w:t>
            </w:r>
          </w:p>
          <w:p w:rsidR="00AD2AD0" w:rsidRPr="00AD2AD0" w:rsidRDefault="00AD2AD0" w:rsidP="004831B1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п. Рефтинский, ул. Молодежная, 10</w:t>
            </w:r>
          </w:p>
          <w:p w:rsidR="009C3D00" w:rsidRPr="00AD2AD0" w:rsidRDefault="009C3D00" w:rsidP="00AD2AD0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 xml:space="preserve">20.11.2023 г. 10.00 – 16.00 </w:t>
            </w:r>
          </w:p>
        </w:tc>
        <w:tc>
          <w:tcPr>
            <w:tcW w:w="3118" w:type="dxa"/>
          </w:tcPr>
          <w:p w:rsidR="009C3D00" w:rsidRPr="00AD2AD0" w:rsidRDefault="009C3D00" w:rsidP="00017B5E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правовая игра, консультирование, организация взаимодействия с государственными органами</w:t>
            </w:r>
          </w:p>
        </w:tc>
        <w:tc>
          <w:tcPr>
            <w:tcW w:w="2629" w:type="dxa"/>
          </w:tcPr>
          <w:p w:rsidR="009C3D00" w:rsidRPr="00AD2AD0" w:rsidRDefault="009C3D00" w:rsidP="00017B5E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 xml:space="preserve">Мороков И.Р., </w:t>
            </w:r>
          </w:p>
          <w:p w:rsidR="009C3D00" w:rsidRPr="00AD2AD0" w:rsidRDefault="009C3D00" w:rsidP="00017B5E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 xml:space="preserve">Титова Ю.А. </w:t>
            </w:r>
          </w:p>
          <w:p w:rsidR="009C3D00" w:rsidRPr="00AD2AD0" w:rsidRDefault="009C3D00" w:rsidP="00017B5E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(</w:t>
            </w:r>
            <w:r w:rsidR="008B37AD" w:rsidRPr="00AD2AD0">
              <w:rPr>
                <w:sz w:val="24"/>
                <w:szCs w:val="24"/>
              </w:rPr>
              <w:t>СОО</w:t>
            </w:r>
            <w:r w:rsidRPr="00AD2AD0">
              <w:rPr>
                <w:sz w:val="24"/>
                <w:szCs w:val="24"/>
              </w:rPr>
              <w:t xml:space="preserve"> «Российский союз молодежи»), </w:t>
            </w:r>
          </w:p>
          <w:p w:rsidR="009C3D00" w:rsidRPr="00AD2AD0" w:rsidRDefault="009C3D00" w:rsidP="00017B5E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студенты УрФУ</w:t>
            </w:r>
          </w:p>
        </w:tc>
      </w:tr>
      <w:tr w:rsidR="009C3D00" w:rsidTr="00AD2AD0">
        <w:trPr>
          <w:cantSplit/>
        </w:trPr>
        <w:tc>
          <w:tcPr>
            <w:tcW w:w="675" w:type="dxa"/>
          </w:tcPr>
          <w:p w:rsidR="009C3D00" w:rsidRDefault="009C3D00" w:rsidP="000D012A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9C3D00" w:rsidRPr="00AD2AD0" w:rsidRDefault="009C3D00" w:rsidP="001640BB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Приём граждан</w:t>
            </w:r>
          </w:p>
        </w:tc>
        <w:tc>
          <w:tcPr>
            <w:tcW w:w="5954" w:type="dxa"/>
          </w:tcPr>
          <w:p w:rsidR="00AD2AD0" w:rsidRPr="00AD2AD0" w:rsidRDefault="009C3D00" w:rsidP="001640BB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 xml:space="preserve">Аппарат Уполномоченного по правам ребенка </w:t>
            </w:r>
            <w:r w:rsidR="00AD2AD0">
              <w:rPr>
                <w:sz w:val="24"/>
                <w:szCs w:val="24"/>
              </w:rPr>
              <w:br/>
            </w:r>
            <w:r w:rsidRPr="00AD2AD0">
              <w:rPr>
                <w:sz w:val="24"/>
                <w:szCs w:val="24"/>
              </w:rPr>
              <w:t xml:space="preserve">в Свердловской области </w:t>
            </w:r>
            <w:r w:rsidRPr="00AD2AD0">
              <w:rPr>
                <w:sz w:val="24"/>
                <w:szCs w:val="24"/>
              </w:rPr>
              <w:br/>
            </w:r>
            <w:r w:rsidR="00AD2AD0" w:rsidRPr="00AD2AD0">
              <w:rPr>
                <w:sz w:val="24"/>
                <w:szCs w:val="24"/>
              </w:rPr>
              <w:t xml:space="preserve">г. Екатеринбург, </w:t>
            </w:r>
            <w:r w:rsidR="00AD2AD0">
              <w:rPr>
                <w:sz w:val="24"/>
                <w:szCs w:val="24"/>
              </w:rPr>
              <w:t>ул. Малышева, 101</w:t>
            </w:r>
          </w:p>
          <w:p w:rsidR="009C3D00" w:rsidRPr="00AD2AD0" w:rsidRDefault="00AD2AD0" w:rsidP="00AD2AD0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 xml:space="preserve">20.11.2023 г. 10.00 – 16.00 </w:t>
            </w:r>
          </w:p>
        </w:tc>
        <w:tc>
          <w:tcPr>
            <w:tcW w:w="3118" w:type="dxa"/>
          </w:tcPr>
          <w:p w:rsidR="009C3D00" w:rsidRPr="00AD2AD0" w:rsidRDefault="009C3D00" w:rsidP="001640BB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консультирование, помощь в составлении юридических документов</w:t>
            </w:r>
          </w:p>
        </w:tc>
        <w:tc>
          <w:tcPr>
            <w:tcW w:w="2629" w:type="dxa"/>
          </w:tcPr>
          <w:p w:rsidR="009C3D00" w:rsidRPr="00AD2AD0" w:rsidRDefault="009C3D00" w:rsidP="000D012A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сотрудники оперативно-правового отдела Аппарата</w:t>
            </w:r>
          </w:p>
        </w:tc>
      </w:tr>
      <w:tr w:rsidR="009C3D00" w:rsidTr="00AD2AD0">
        <w:trPr>
          <w:cantSplit/>
        </w:trPr>
        <w:tc>
          <w:tcPr>
            <w:tcW w:w="675" w:type="dxa"/>
          </w:tcPr>
          <w:p w:rsidR="009C3D00" w:rsidRDefault="009C3D00" w:rsidP="000D012A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9C3D00" w:rsidRPr="00AD2AD0" w:rsidRDefault="00FF27AA" w:rsidP="00FF27AA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Совместный п</w:t>
            </w:r>
            <w:r w:rsidR="009C3D00" w:rsidRPr="00AD2AD0">
              <w:rPr>
                <w:sz w:val="24"/>
                <w:szCs w:val="24"/>
              </w:rPr>
              <w:t>риём граждан</w:t>
            </w:r>
          </w:p>
        </w:tc>
        <w:tc>
          <w:tcPr>
            <w:tcW w:w="5954" w:type="dxa"/>
          </w:tcPr>
          <w:p w:rsidR="009C3D00" w:rsidRPr="00AD2AD0" w:rsidRDefault="00FF27AA" w:rsidP="000D012A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Штаб общественной поддержки граждан «Единая Россия»</w:t>
            </w:r>
          </w:p>
          <w:p w:rsidR="00AD2AD0" w:rsidRPr="00AD2AD0" w:rsidRDefault="00AD2AD0" w:rsidP="000D012A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БЦ «Панорама», г. Екатеринбург, ул. Куйбышева, 44 Д</w:t>
            </w:r>
          </w:p>
          <w:p w:rsidR="00FF27AA" w:rsidRPr="00AD2AD0" w:rsidRDefault="00FF27AA" w:rsidP="00AD2AD0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20.11.2023 г. 10.00 – 13.00</w:t>
            </w:r>
          </w:p>
        </w:tc>
        <w:tc>
          <w:tcPr>
            <w:tcW w:w="3118" w:type="dxa"/>
          </w:tcPr>
          <w:p w:rsidR="009C3D00" w:rsidRPr="00AD2AD0" w:rsidRDefault="004831B1" w:rsidP="000D012A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консультирование, помощь в составлении юридических документов</w:t>
            </w:r>
          </w:p>
        </w:tc>
        <w:tc>
          <w:tcPr>
            <w:tcW w:w="2629" w:type="dxa"/>
          </w:tcPr>
          <w:p w:rsidR="009C3D00" w:rsidRPr="00AD2AD0" w:rsidRDefault="004831B1" w:rsidP="000D012A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сотрудники оперативно-правового отдела Аппарата</w:t>
            </w:r>
          </w:p>
        </w:tc>
      </w:tr>
    </w:tbl>
    <w:p w:rsidR="000D012A" w:rsidRDefault="000D012A" w:rsidP="000D012A">
      <w:pPr>
        <w:spacing w:after="0"/>
        <w:jc w:val="center"/>
      </w:pPr>
    </w:p>
    <w:sectPr w:rsidR="000D012A" w:rsidSect="000D012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2A"/>
    <w:rsid w:val="000D012A"/>
    <w:rsid w:val="001640BB"/>
    <w:rsid w:val="002B1D9B"/>
    <w:rsid w:val="00344183"/>
    <w:rsid w:val="003D55DF"/>
    <w:rsid w:val="004831B1"/>
    <w:rsid w:val="00874B55"/>
    <w:rsid w:val="008B37AD"/>
    <w:rsid w:val="009123C7"/>
    <w:rsid w:val="009C3D00"/>
    <w:rsid w:val="00AD2AD0"/>
    <w:rsid w:val="00BB72DD"/>
    <w:rsid w:val="00C4515E"/>
    <w:rsid w:val="00C85458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C2533-9189-489E-9E5C-F0B051AF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1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Павел Игоревич</dc:creator>
  <cp:lastModifiedBy>Гладких Светлана Анатольевна</cp:lastModifiedBy>
  <cp:revision>2</cp:revision>
  <dcterms:created xsi:type="dcterms:W3CDTF">2023-11-17T10:04:00Z</dcterms:created>
  <dcterms:modified xsi:type="dcterms:W3CDTF">2023-11-17T10:04:00Z</dcterms:modified>
</cp:coreProperties>
</file>