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94" w:rsidRDefault="009F1432">
      <w:r w:rsidRPr="009F1432">
        <w:object w:dxaOrig="9601" w:dyaOrig="1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0pt;height:10in" o:ole="">
            <v:imagedata r:id="rId6" o:title=""/>
          </v:shape>
          <o:OLEObject Type="Embed" ProgID="Word.Document.12" ShapeID="_x0000_i1036" DrawAspect="Content" ObjectID="_1662533882" r:id="rId7">
            <o:FieldCodes>\s</o:FieldCodes>
          </o:OLEObject>
        </w:object>
      </w:r>
    </w:p>
    <w:p w:rsidR="009F1432" w:rsidRPr="00DC513C" w:rsidRDefault="009F1432" w:rsidP="009F1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Школьный этап Всероссийской олимпиады школьников по биологии.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ind w:left="3686" w:hanging="28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5-6 классы</w:t>
      </w: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 1.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включает 10 вопросов. К каждому из них предложено по 4 варианта ответа. Вам необходимо выбрать только один ответ, который Вы считаете наиболее полным и правильным. Ответы занесите в матрицу для ответов. Максимальное количество баллов – 10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Живые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организмы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отличие от тел неживой природы: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имеют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массу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не состоят из химических веществ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имеют форму г) способны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обмену веществ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 из этих растений многолетнее?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огурец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подсолнечник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капуста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щавель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У свободноп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лавающих в толще воды или у ее поверхности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растений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обычно</w:t>
      </w:r>
      <w:proofErr w:type="gramEnd"/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недоразвиты 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корни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листья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стебли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корни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Антарктида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суровый материк. К каким условиям пришлось приспосабливаться живущим там животным?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моржам к низким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температурам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пингвинам к сухости воздуха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касаткам к сухости воздуха г) медведям к низким температурам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Кедровыми орешками называют семена: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кедра ливанского в) ели европейской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сосны сибирской г) пихты сибирской.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Запах какого растения отпугивает сказочных вампиров?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лук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лавровый лист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сельдерей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чеснок.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Без какого растения большая панда не сможет существовать?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бамбук в)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кокосовая пальма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банан г) тростник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Какой лес, отличающийся высотой и прямизной деревьев, называют «мачтовым»?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дубовый в)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сосновый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березовый г) осиновый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Какова роль насекомых в размножении растений: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питаются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нектаром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питаются всеми органами растений;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питаются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пыльцой 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переносят пыльцу с цветка на цветок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Флора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это: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исторически сложившаяся совокупность видов животных, обитающих на данной территории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минералы или горные породы данного региона.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погодные условия конкретного региона</w:t>
      </w:r>
    </w:p>
    <w:p w:rsidR="009F1432" w:rsidRPr="00205665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совокупнос</w:t>
      </w: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ть растений конкретной области  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 II.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10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1. Из перечисленных инструментов в биологических исследованиях используют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лупа; 4) световой микроскоп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бинокль; 5) электронный микроскоп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телескоп;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1,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4;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1,4,5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в) 1,2,4,5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г)1,2,3,4,5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2. Одомашненными животными являются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овца; 4) свиньи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лось; 5) волк;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куры;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2,4,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2,3,5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в) 1,4,5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1,3,4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3. К кровеносной системе относят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желудок; 4) артерии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сердце; 5) вена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мышцы;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56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2,3,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1.3,4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в) 1,3,5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2,4,5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4. Антропогенным фактором являются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извержение вулкана; 4) лавина;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выбросы предприятий; 5) вырубка леса;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3) пахота земель; 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2, 3,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5;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proofErr w:type="gramEnd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1.3,4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в) 1,3,5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1,4,5.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5. К естественным природным сообществам относятся: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поле; 4) лес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2) парк; 5) луг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огород;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2, 4, </w:t>
      </w:r>
      <w:proofErr w:type="gramStart"/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5;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)1,3,5. в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1,4,5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г) 3,4,5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III.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5 (по 1 баллу за каждое тестовое задание).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Природа – это все что нас окружает и создано руками человека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Северный олень обитает в тайге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Животные, обитающие в почве, как правило, слепые, но очень хорошо различают запахи.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Дыхание в листьях растений происходит круглосуточно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Ромашка лекарственная, подорожник большой, ламинария – это лекарственные растения, произрастающие в Нижегородской области.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IV.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 выполнении заданий на соответствие к каждой позиции, данной в первом столбце, подберите соответствующую позицию из второго столбца. Впишите в матрицу ответов цифры под соответствующими буквами</w:t>
      </w: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1.</w:t>
      </w:r>
      <w:r w:rsidRPr="00DC513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Установите соответствие между организмом и средой обитания.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0"/>
        <w:gridCol w:w="4062"/>
      </w:tblGrid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ind w:left="27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СРЕДЫ ОБИТАНИЯ</w:t>
            </w: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А) Карась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ind w:left="42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1) Водная</w:t>
            </w: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Б) Белка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ind w:left="57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2) Почвенная</w:t>
            </w: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В) Дождевой червь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ind w:left="27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Наземно</w:t>
            </w:r>
            <w:proofErr w:type="spellEnd"/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- воздушная</w:t>
            </w: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Г) Эвглена зеленая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ind w:left="57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4) Другие организмы как среда</w:t>
            </w: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Д) Ласточка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9F1432" w:rsidRPr="000F4103" w:rsidTr="00C12D24">
        <w:tc>
          <w:tcPr>
            <w:tcW w:w="2850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F4103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Е) Береза</w:t>
            </w:r>
          </w:p>
        </w:tc>
        <w:tc>
          <w:tcPr>
            <w:tcW w:w="4062" w:type="dxa"/>
          </w:tcPr>
          <w:p w:rsidR="009F1432" w:rsidRPr="000F4103" w:rsidRDefault="009F1432" w:rsidP="00C12D2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Default="009F1432"/>
    <w:p w:rsidR="009F1432" w:rsidRDefault="009F1432"/>
    <w:p w:rsidR="009F1432" w:rsidRDefault="009F1432"/>
    <w:p w:rsidR="009F1432" w:rsidRDefault="009F1432"/>
    <w:p w:rsidR="009F1432" w:rsidRDefault="009F1432"/>
    <w:p w:rsidR="009F1432" w:rsidRPr="00DC513C" w:rsidRDefault="009F1432" w:rsidP="009F1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Матрица ответов на задания школьного этапа Всероссийской олимпиады по биологии.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</w:t>
      </w:r>
      <w:r w:rsidRPr="0020566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- 6</w:t>
      </w: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класс</w:t>
      </w:r>
      <w:r w:rsidRPr="0020566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ы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I. Максимум 10 баллов (1 балл за каждый правильный ответ).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7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9F1432" w:rsidRPr="00DC513C" w:rsidTr="00C12D24"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F1432" w:rsidRPr="00DC513C" w:rsidTr="00C12D24"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II. Максимум 10 баллов (2 балла за каждый правильный ответ).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70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1594"/>
        <w:gridCol w:w="1258"/>
        <w:gridCol w:w="1417"/>
        <w:gridCol w:w="1240"/>
      </w:tblGrid>
      <w:tr w:rsidR="009F1432" w:rsidRPr="00DC513C" w:rsidTr="00C12D24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9F1432" w:rsidRPr="00DC513C" w:rsidTr="00C12D24"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III. Максимум 5 баллов (1 балл за каждый правильный ответ).</w:t>
      </w: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6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997"/>
        <w:gridCol w:w="997"/>
        <w:gridCol w:w="997"/>
        <w:gridCol w:w="1016"/>
        <w:gridCol w:w="997"/>
      </w:tblGrid>
      <w:tr w:rsidR="009F1432" w:rsidRPr="00DC513C" w:rsidTr="00C12D24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9F1432" w:rsidRPr="00DC513C" w:rsidTr="00C12D24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9F1432" w:rsidRPr="00DC513C" w:rsidTr="00C12D24"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Часть IV. Максимум 6 баллов (1 балл за каждый правильный ответ).</w:t>
      </w:r>
    </w:p>
    <w:tbl>
      <w:tblPr>
        <w:tblpPr w:leftFromText="45" w:rightFromText="45" w:vertAnchor="text"/>
        <w:tblW w:w="44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776"/>
        <w:gridCol w:w="776"/>
        <w:gridCol w:w="776"/>
        <w:gridCol w:w="776"/>
        <w:gridCol w:w="756"/>
      </w:tblGrid>
      <w:tr w:rsidR="009F1432" w:rsidRPr="00DC513C" w:rsidTr="00C12D24">
        <w:trPr>
          <w:trHeight w:val="75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75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C513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9F1432" w:rsidRPr="00DC513C" w:rsidTr="00C12D24">
        <w:trPr>
          <w:trHeight w:val="403"/>
        </w:trPr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432" w:rsidRPr="00DC513C" w:rsidRDefault="009F1432" w:rsidP="00C12D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1432" w:rsidRPr="00DC513C" w:rsidRDefault="009F1432" w:rsidP="009F14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9F1432" w:rsidRDefault="009F1432" w:rsidP="009F1432">
      <w:r w:rsidRPr="00DC51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bookmarkStart w:id="0" w:name="_GoBack"/>
      <w:bookmarkEnd w:id="0"/>
    </w:p>
    <w:sectPr w:rsidR="009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FB" w:rsidRDefault="001D50FB" w:rsidP="009F1432">
      <w:pPr>
        <w:spacing w:after="0" w:line="240" w:lineRule="auto"/>
      </w:pPr>
      <w:r>
        <w:separator/>
      </w:r>
    </w:p>
  </w:endnote>
  <w:endnote w:type="continuationSeparator" w:id="0">
    <w:p w:rsidR="001D50FB" w:rsidRDefault="001D50FB" w:rsidP="009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FB" w:rsidRDefault="001D50FB" w:rsidP="009F1432">
      <w:pPr>
        <w:spacing w:after="0" w:line="240" w:lineRule="auto"/>
      </w:pPr>
      <w:r>
        <w:separator/>
      </w:r>
    </w:p>
  </w:footnote>
  <w:footnote w:type="continuationSeparator" w:id="0">
    <w:p w:rsidR="001D50FB" w:rsidRDefault="001D50FB" w:rsidP="009F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0"/>
    <w:rsid w:val="001D50FB"/>
    <w:rsid w:val="00434310"/>
    <w:rsid w:val="009F1432"/>
    <w:rsid w:val="00C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6F1"/>
  <w15:chartTrackingRefBased/>
  <w15:docId w15:val="{8EBFB42F-82F3-4F15-996A-5545CB4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432"/>
  </w:style>
  <w:style w:type="paragraph" w:styleId="a5">
    <w:name w:val="footer"/>
    <w:basedOn w:val="a"/>
    <w:link w:val="a6"/>
    <w:uiPriority w:val="99"/>
    <w:unhideWhenUsed/>
    <w:rsid w:val="009F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432"/>
  </w:style>
  <w:style w:type="table" w:styleId="a7">
    <w:name w:val="Table Grid"/>
    <w:basedOn w:val="a1"/>
    <w:uiPriority w:val="5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670</Words>
  <Characters>3823</Characters>
  <Application>Microsoft Office Word</Application>
  <DocSecurity>0</DocSecurity>
  <Lines>31</Lines>
  <Paragraphs>8</Paragraphs>
  <ScaleCrop>false</ScaleCrop>
  <Company>LICEY7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2</cp:revision>
  <dcterms:created xsi:type="dcterms:W3CDTF">2020-09-25T05:08:00Z</dcterms:created>
  <dcterms:modified xsi:type="dcterms:W3CDTF">2020-09-25T05:12:00Z</dcterms:modified>
</cp:coreProperties>
</file>